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1BD26F" w14:textId="13A1AC80" w:rsidR="007E232D" w:rsidRPr="005F3021" w:rsidRDefault="007E232D" w:rsidP="00947C17">
      <w:pPr>
        <w:autoSpaceDE w:val="0"/>
        <w:autoSpaceDN w:val="0"/>
        <w:adjustRightInd w:val="0"/>
        <w:jc w:val="center"/>
        <w:rPr>
          <w:rFonts w:ascii="Copperplate" w:hAnsi="Copperplate" w:cstheme="minorHAnsi"/>
          <w:b/>
          <w:bCs/>
          <w:color w:val="404040"/>
          <w:sz w:val="52"/>
          <w:szCs w:val="52"/>
        </w:rPr>
      </w:pPr>
      <w:r w:rsidRPr="005F3021">
        <w:rPr>
          <w:rFonts w:ascii="Copperplate" w:hAnsi="Copperplate" w:cstheme="minorHAnsi"/>
          <w:b/>
          <w:bCs/>
          <w:color w:val="404040"/>
          <w:sz w:val="52"/>
          <w:szCs w:val="52"/>
        </w:rPr>
        <w:t>Earby Town Council</w:t>
      </w:r>
    </w:p>
    <w:p w14:paraId="3C6376DA" w14:textId="77777777" w:rsidR="00947C17" w:rsidRPr="00B777AC" w:rsidRDefault="00947C17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  <w:sz w:val="40"/>
          <w:szCs w:val="40"/>
        </w:rPr>
      </w:pPr>
    </w:p>
    <w:p w14:paraId="6064DC57" w14:textId="4ED3668E" w:rsidR="007E232D" w:rsidRPr="00D97A57" w:rsidRDefault="007E232D" w:rsidP="00947C17">
      <w:pPr>
        <w:autoSpaceDE w:val="0"/>
        <w:autoSpaceDN w:val="0"/>
        <w:adjustRightInd w:val="0"/>
        <w:jc w:val="center"/>
        <w:rPr>
          <w:rFonts w:cstheme="minorHAnsi"/>
          <w:b/>
          <w:bCs/>
          <w:color w:val="404040"/>
          <w:sz w:val="40"/>
          <w:szCs w:val="40"/>
        </w:rPr>
      </w:pPr>
      <w:r w:rsidRPr="00D97A57">
        <w:rPr>
          <w:rFonts w:cstheme="minorHAnsi"/>
          <w:b/>
          <w:bCs/>
          <w:color w:val="404040"/>
          <w:sz w:val="40"/>
          <w:szCs w:val="40"/>
        </w:rPr>
        <w:t>Notice of conclusion of audit</w:t>
      </w:r>
    </w:p>
    <w:p w14:paraId="1F123BDE" w14:textId="77777777" w:rsidR="00947C17" w:rsidRPr="00947C17" w:rsidRDefault="00947C17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  <w:sz w:val="32"/>
          <w:szCs w:val="32"/>
        </w:rPr>
      </w:pPr>
    </w:p>
    <w:p w14:paraId="1865E4A7" w14:textId="3E9EA809" w:rsidR="007E232D" w:rsidRPr="00947C17" w:rsidRDefault="007E232D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  <w:sz w:val="28"/>
          <w:szCs w:val="28"/>
        </w:rPr>
      </w:pPr>
      <w:r w:rsidRPr="00947C17">
        <w:rPr>
          <w:rFonts w:cstheme="minorHAnsi"/>
          <w:color w:val="404040"/>
          <w:sz w:val="28"/>
          <w:szCs w:val="28"/>
        </w:rPr>
        <w:t xml:space="preserve">Annual Governance &amp; Accountability Return for the year ended </w:t>
      </w:r>
      <w:r w:rsidRPr="00766B5A">
        <w:rPr>
          <w:rFonts w:cstheme="minorHAnsi"/>
          <w:b/>
          <w:bCs/>
          <w:color w:val="404040"/>
          <w:sz w:val="28"/>
          <w:szCs w:val="28"/>
        </w:rPr>
        <w:t>31 March 202</w:t>
      </w:r>
      <w:r w:rsidR="00536B59">
        <w:rPr>
          <w:rFonts w:cstheme="minorHAnsi"/>
          <w:b/>
          <w:bCs/>
          <w:color w:val="404040"/>
          <w:sz w:val="28"/>
          <w:szCs w:val="28"/>
        </w:rPr>
        <w:t>6</w:t>
      </w:r>
    </w:p>
    <w:p w14:paraId="09657D91" w14:textId="77777777" w:rsidR="00947C17" w:rsidRDefault="00947C17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</w:rPr>
      </w:pPr>
    </w:p>
    <w:p w14:paraId="1801957D" w14:textId="55E24919" w:rsidR="007E232D" w:rsidRDefault="007E232D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</w:rPr>
      </w:pPr>
      <w:r w:rsidRPr="00947C17">
        <w:rPr>
          <w:rFonts w:cstheme="minorHAnsi"/>
          <w:color w:val="404040"/>
        </w:rPr>
        <w:t>Sections 20(2) and 25 of the Local Audit and Accountability Act 2014</w:t>
      </w:r>
    </w:p>
    <w:p w14:paraId="651B1F1E" w14:textId="77777777" w:rsidR="00B777AC" w:rsidRPr="00947C17" w:rsidRDefault="00B777AC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</w:rPr>
      </w:pPr>
    </w:p>
    <w:p w14:paraId="0FD0A671" w14:textId="56E1ABF3" w:rsidR="007E232D" w:rsidRDefault="00FC1C2C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</w:rPr>
      </w:pPr>
      <w:r>
        <w:rPr>
          <w:rFonts w:cstheme="minorHAnsi"/>
          <w:color w:val="404040"/>
        </w:rPr>
        <w:t xml:space="preserve">Section 16 of the </w:t>
      </w:r>
      <w:r w:rsidR="007E232D" w:rsidRPr="00947C17">
        <w:rPr>
          <w:rFonts w:cstheme="minorHAnsi"/>
          <w:color w:val="404040"/>
        </w:rPr>
        <w:t>Accounts and Audit Regulations 2015 (SI 2015/234)</w:t>
      </w:r>
    </w:p>
    <w:p w14:paraId="4FD70B50" w14:textId="07D9ED22" w:rsidR="00B777AC" w:rsidRDefault="00B777AC" w:rsidP="00947C17">
      <w:pPr>
        <w:autoSpaceDE w:val="0"/>
        <w:autoSpaceDN w:val="0"/>
        <w:adjustRightInd w:val="0"/>
        <w:jc w:val="center"/>
        <w:rPr>
          <w:rFonts w:cstheme="minorHAnsi"/>
          <w:color w:val="404040"/>
        </w:rPr>
      </w:pPr>
    </w:p>
    <w:p w14:paraId="09C1485A" w14:textId="10B0E56D" w:rsidR="007E232D" w:rsidRDefault="007E232D" w:rsidP="007E232D">
      <w:pPr>
        <w:rPr>
          <w:rFonts w:ascii="Times New Roman" w:hAnsi="Times New Roman" w:cs="Times New Roman"/>
          <w:i/>
          <w:iCs/>
          <w:color w:val="404040"/>
          <w:sz w:val="14"/>
          <w:szCs w:val="14"/>
        </w:rPr>
      </w:pPr>
    </w:p>
    <w:p w14:paraId="2E3E1AE5" w14:textId="1F9A880E" w:rsidR="007E232D" w:rsidRDefault="007E232D" w:rsidP="007E232D">
      <w:pPr>
        <w:rPr>
          <w:rFonts w:ascii="Times New Roman" w:hAnsi="Times New Roman" w:cs="Times New Roman"/>
          <w:i/>
          <w:iCs/>
          <w:color w:val="404040"/>
          <w:sz w:val="14"/>
          <w:szCs w:val="14"/>
        </w:rPr>
      </w:pPr>
    </w:p>
    <w:tbl>
      <w:tblPr>
        <w:tblStyle w:val="TableGrid"/>
        <w:tblW w:w="9206" w:type="dxa"/>
        <w:tblLook w:val="04A0" w:firstRow="1" w:lastRow="0" w:firstColumn="1" w:lastColumn="0" w:noHBand="0" w:noVBand="1"/>
      </w:tblPr>
      <w:tblGrid>
        <w:gridCol w:w="9206"/>
      </w:tblGrid>
      <w:tr w:rsidR="00947C17" w14:paraId="3A2379D2" w14:textId="77777777" w:rsidTr="00B777AC">
        <w:trPr>
          <w:trHeight w:val="3445"/>
        </w:trPr>
        <w:tc>
          <w:tcPr>
            <w:tcW w:w="9206" w:type="dxa"/>
          </w:tcPr>
          <w:p w14:paraId="48512076" w14:textId="77777777" w:rsidR="00947C17" w:rsidRDefault="00947C17" w:rsidP="007E232D">
            <w:pPr>
              <w:autoSpaceDE w:val="0"/>
              <w:autoSpaceDN w:val="0"/>
              <w:adjustRightInd w:val="0"/>
              <w:rPr>
                <w:rFonts w:cstheme="minorHAnsi"/>
                <w:color w:val="404040"/>
              </w:rPr>
            </w:pPr>
          </w:p>
          <w:p w14:paraId="17DA7092" w14:textId="75AB510C" w:rsidR="00947C17" w:rsidRP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 w:rsidRPr="00947C17">
              <w:rPr>
                <w:rFonts w:cstheme="minorHAnsi"/>
                <w:color w:val="404040"/>
              </w:rPr>
              <w:t xml:space="preserve">1. The audit of accounts for </w:t>
            </w:r>
            <w:r w:rsidRPr="00C94924">
              <w:rPr>
                <w:rFonts w:cstheme="minorHAnsi"/>
                <w:b/>
                <w:bCs/>
                <w:color w:val="404040"/>
              </w:rPr>
              <w:t>Earby Town Council</w:t>
            </w:r>
            <w:r w:rsidRPr="00947C17">
              <w:rPr>
                <w:rFonts w:cstheme="minorHAnsi"/>
                <w:color w:val="404040"/>
              </w:rPr>
              <w:t xml:space="preserve"> for the year ended 31</w:t>
            </w:r>
          </w:p>
          <w:p w14:paraId="2B75041D" w14:textId="0EFDFFDB" w:rsidR="00947C17" w:rsidRDefault="00947C17" w:rsidP="000E29C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 w:rsidRPr="00947C17">
              <w:rPr>
                <w:rFonts w:cstheme="minorHAnsi"/>
                <w:color w:val="404040"/>
              </w:rPr>
              <w:t>March 202</w:t>
            </w:r>
            <w:r w:rsidR="00675E31">
              <w:rPr>
                <w:rFonts w:cstheme="minorHAnsi"/>
                <w:color w:val="404040"/>
              </w:rPr>
              <w:t>6</w:t>
            </w:r>
            <w:r w:rsidRPr="00947C17">
              <w:rPr>
                <w:rFonts w:cstheme="minorHAnsi"/>
                <w:color w:val="404040"/>
              </w:rPr>
              <w:t xml:space="preserve"> has been </w:t>
            </w:r>
            <w:r w:rsidR="00675E31" w:rsidRPr="00947C17">
              <w:rPr>
                <w:rFonts w:cstheme="minorHAnsi"/>
                <w:color w:val="404040"/>
              </w:rPr>
              <w:t>completed,</w:t>
            </w:r>
            <w:r w:rsidRPr="00947C17">
              <w:rPr>
                <w:rFonts w:cstheme="minorHAnsi"/>
                <w:color w:val="404040"/>
              </w:rPr>
              <w:t xml:space="preserve"> and the accounts have been</w:t>
            </w:r>
            <w:r w:rsidR="000E29CC">
              <w:rPr>
                <w:rFonts w:cstheme="minorHAnsi"/>
                <w:color w:val="404040"/>
              </w:rPr>
              <w:t xml:space="preserve"> </w:t>
            </w:r>
            <w:r w:rsidRPr="00947C17">
              <w:rPr>
                <w:rFonts w:cstheme="minorHAnsi"/>
                <w:color w:val="404040"/>
              </w:rPr>
              <w:t>published.</w:t>
            </w:r>
          </w:p>
          <w:p w14:paraId="2D1AEC4F" w14:textId="77777777" w:rsidR="00947C17" w:rsidRP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02CC52B7" w14:textId="659D443B" w:rsidR="00947C17" w:rsidRDefault="00947C17" w:rsidP="00FC1C2C">
            <w:pPr>
              <w:autoSpaceDE w:val="0"/>
              <w:autoSpaceDN w:val="0"/>
              <w:adjustRightInd w:val="0"/>
              <w:ind w:left="306"/>
              <w:rPr>
                <w:rFonts w:cstheme="minorHAnsi"/>
                <w:color w:val="404040"/>
              </w:rPr>
            </w:pPr>
            <w:r w:rsidRPr="00947C17">
              <w:rPr>
                <w:rFonts w:cstheme="minorHAnsi"/>
                <w:color w:val="404040"/>
              </w:rPr>
              <w:t xml:space="preserve">2. The Annual Governance &amp; Accountability Return </w:t>
            </w:r>
            <w:r w:rsidR="00FC1C2C">
              <w:rPr>
                <w:rFonts w:cstheme="minorHAnsi"/>
                <w:color w:val="404040"/>
              </w:rPr>
              <w:t xml:space="preserve">including the auditor’s certificate and opinion </w:t>
            </w:r>
            <w:r w:rsidRPr="00947C17">
              <w:rPr>
                <w:rFonts w:cstheme="minorHAnsi"/>
                <w:color w:val="404040"/>
              </w:rPr>
              <w:t>is available for</w:t>
            </w:r>
            <w:r w:rsidR="00FC1C2C">
              <w:rPr>
                <w:rFonts w:cstheme="minorHAnsi"/>
                <w:color w:val="404040"/>
              </w:rPr>
              <w:t xml:space="preserve"> </w:t>
            </w:r>
            <w:r w:rsidRPr="00947C17">
              <w:rPr>
                <w:rFonts w:cstheme="minorHAnsi"/>
                <w:color w:val="404040"/>
              </w:rPr>
              <w:t xml:space="preserve">inspection </w:t>
            </w:r>
            <w:r w:rsidR="00FC1C2C">
              <w:rPr>
                <w:rFonts w:cstheme="minorHAnsi"/>
                <w:color w:val="404040"/>
              </w:rPr>
              <w:t xml:space="preserve">and copying </w:t>
            </w:r>
            <w:r w:rsidRPr="00947C17">
              <w:rPr>
                <w:rFonts w:cstheme="minorHAnsi"/>
                <w:color w:val="404040"/>
              </w:rPr>
              <w:t>by any local government elector of the area of Earby Town</w:t>
            </w:r>
            <w:r w:rsidR="00FC1C2C">
              <w:rPr>
                <w:rFonts w:cstheme="minorHAnsi"/>
                <w:color w:val="404040"/>
              </w:rPr>
              <w:t xml:space="preserve"> </w:t>
            </w:r>
            <w:r w:rsidRPr="00947C17">
              <w:rPr>
                <w:rFonts w:cstheme="minorHAnsi"/>
                <w:color w:val="404040"/>
              </w:rPr>
              <w:t>Council on application to:</w:t>
            </w:r>
          </w:p>
          <w:p w14:paraId="77AD88F0" w14:textId="77777777" w:rsidR="00947C17" w:rsidRP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2BF0F6B4" w14:textId="72588845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 xml:space="preserve">Mr D Taylor, Town </w:t>
            </w:r>
            <w:r w:rsidR="000E29CC">
              <w:rPr>
                <w:rFonts w:cstheme="minorHAnsi"/>
                <w:color w:val="404040"/>
              </w:rPr>
              <w:t>Manager</w:t>
            </w:r>
            <w:r>
              <w:rPr>
                <w:rFonts w:cstheme="minorHAnsi"/>
                <w:color w:val="404040"/>
              </w:rPr>
              <w:t xml:space="preserve"> &amp; Responsible Finance Officer </w:t>
            </w:r>
          </w:p>
          <w:p w14:paraId="5EBB4399" w14:textId="0E74A52A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Earby Town Council</w:t>
            </w:r>
          </w:p>
          <w:p w14:paraId="021F4B81" w14:textId="64E47775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The Parish Rooms</w:t>
            </w:r>
          </w:p>
          <w:p w14:paraId="2BC7BFE3" w14:textId="1C91F85A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Victoria Road</w:t>
            </w:r>
          </w:p>
          <w:p w14:paraId="26F1531D" w14:textId="44B86B18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Earby</w:t>
            </w:r>
          </w:p>
          <w:p w14:paraId="71F162CA" w14:textId="64E39925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Lancashire</w:t>
            </w:r>
          </w:p>
          <w:p w14:paraId="0A76FD35" w14:textId="5739EDD2" w:rsidR="00B777AC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BB18 6US</w:t>
            </w:r>
          </w:p>
          <w:p w14:paraId="4A3AB37A" w14:textId="77777777" w:rsidR="00947C17" w:rsidRP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36834064" w14:textId="60A392A8" w:rsidR="00947C17" w:rsidRPr="00947C17" w:rsidRDefault="00FC1C2C" w:rsidP="00FC1C2C">
            <w:pPr>
              <w:autoSpaceDE w:val="0"/>
              <w:autoSpaceDN w:val="0"/>
              <w:adjustRightInd w:val="0"/>
              <w:ind w:left="306" w:firstLine="3"/>
              <w:rPr>
                <w:rFonts w:cstheme="minorHAnsi"/>
                <w:color w:val="404040"/>
              </w:rPr>
            </w:pPr>
            <w:r>
              <w:rPr>
                <w:rFonts w:cstheme="minorHAnsi"/>
                <w:color w:val="404040"/>
              </w:rPr>
              <w:t>In person o</w:t>
            </w:r>
            <w:r w:rsidR="00B777AC">
              <w:rPr>
                <w:rFonts w:cstheme="minorHAnsi"/>
                <w:color w:val="404040"/>
              </w:rPr>
              <w:t xml:space="preserve">n Wednesdays each week, between 8am and </w:t>
            </w:r>
            <w:r w:rsidR="00F66260">
              <w:rPr>
                <w:rFonts w:cstheme="minorHAnsi"/>
                <w:color w:val="404040"/>
              </w:rPr>
              <w:t>4</w:t>
            </w:r>
            <w:r w:rsidR="00B777AC">
              <w:rPr>
                <w:rFonts w:cstheme="minorHAnsi"/>
                <w:color w:val="404040"/>
              </w:rPr>
              <w:t>pm or by email to</w:t>
            </w:r>
            <w:r>
              <w:rPr>
                <w:rFonts w:cstheme="minorHAnsi"/>
                <w:color w:val="404040"/>
              </w:rPr>
              <w:t xml:space="preserve"> </w:t>
            </w:r>
            <w:r w:rsidR="00B777AC" w:rsidRPr="00B777AC">
              <w:rPr>
                <w:rFonts w:cstheme="minorHAnsi"/>
                <w:color w:val="404040"/>
                <w:u w:val="single"/>
              </w:rPr>
              <w:t>clerk@earbytowncouncil.</w:t>
            </w:r>
            <w:r w:rsidR="000E29CC">
              <w:rPr>
                <w:rFonts w:cstheme="minorHAnsi"/>
                <w:color w:val="404040"/>
                <w:u w:val="single"/>
              </w:rPr>
              <w:t>gov</w:t>
            </w:r>
            <w:r w:rsidR="00B777AC" w:rsidRPr="00B777AC">
              <w:rPr>
                <w:rFonts w:cstheme="minorHAnsi"/>
                <w:color w:val="404040"/>
                <w:u w:val="single"/>
              </w:rPr>
              <w:t>.uk</w:t>
            </w:r>
          </w:p>
          <w:p w14:paraId="169B32D6" w14:textId="77777777" w:rsid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0AB130BE" w14:textId="2E17D6A3" w:rsidR="00947C17" w:rsidRPr="00947C17" w:rsidRDefault="00947C17" w:rsidP="00FC1C2C">
            <w:pPr>
              <w:autoSpaceDE w:val="0"/>
              <w:autoSpaceDN w:val="0"/>
              <w:adjustRightInd w:val="0"/>
              <w:ind w:left="306" w:firstLine="3"/>
              <w:rPr>
                <w:rFonts w:cstheme="minorHAnsi"/>
                <w:color w:val="404040"/>
              </w:rPr>
            </w:pPr>
            <w:r w:rsidRPr="00947C17">
              <w:rPr>
                <w:rFonts w:cstheme="minorHAnsi"/>
                <w:color w:val="404040"/>
              </w:rPr>
              <w:t xml:space="preserve">3. Copies of the Annual Governance &amp; Accountability Return will be provided </w:t>
            </w:r>
            <w:r>
              <w:rPr>
                <w:rFonts w:cstheme="minorHAnsi"/>
                <w:color w:val="404040"/>
              </w:rPr>
              <w:t>free of charge</w:t>
            </w:r>
            <w:r w:rsidRPr="00947C17">
              <w:rPr>
                <w:rFonts w:cstheme="minorHAnsi"/>
                <w:color w:val="404040"/>
              </w:rPr>
              <w:t>.</w:t>
            </w:r>
          </w:p>
          <w:p w14:paraId="415B0904" w14:textId="77777777" w:rsid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2B1AA7B2" w14:textId="77777777" w:rsid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4AA7A5A4" w14:textId="1B5B4164" w:rsidR="00947C17" w:rsidRP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 w:rsidRPr="00947C17">
              <w:rPr>
                <w:rFonts w:cstheme="minorHAnsi"/>
                <w:color w:val="404040"/>
              </w:rPr>
              <w:t xml:space="preserve">Announcement made by:  </w:t>
            </w:r>
            <w:r>
              <w:rPr>
                <w:rFonts w:cstheme="minorHAnsi"/>
                <w:color w:val="404040"/>
              </w:rPr>
              <w:t xml:space="preserve">Mr D Taylor, Town </w:t>
            </w:r>
            <w:r w:rsidR="00024FF7">
              <w:rPr>
                <w:rFonts w:cstheme="minorHAnsi"/>
                <w:color w:val="404040"/>
              </w:rPr>
              <w:t>Manager</w:t>
            </w:r>
            <w:r>
              <w:rPr>
                <w:rFonts w:cstheme="minorHAnsi"/>
                <w:color w:val="404040"/>
              </w:rPr>
              <w:t xml:space="preserve"> &amp; Responsible Finance Officer</w:t>
            </w:r>
          </w:p>
          <w:p w14:paraId="727B8BD8" w14:textId="77777777" w:rsid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05431514" w14:textId="77777777" w:rsid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1C8A5C66" w14:textId="7206E061" w:rsidR="00947C17" w:rsidRDefault="00947C17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  <w:r w:rsidRPr="00947C17">
              <w:rPr>
                <w:rFonts w:cstheme="minorHAnsi"/>
                <w:color w:val="404040"/>
              </w:rPr>
              <w:t xml:space="preserve">Date of announcement: </w:t>
            </w:r>
            <w:r>
              <w:rPr>
                <w:rFonts w:cstheme="minorHAnsi"/>
                <w:color w:val="404040"/>
              </w:rPr>
              <w:t xml:space="preserve">   </w:t>
            </w:r>
            <w:r w:rsidRPr="00947C17">
              <w:rPr>
                <w:rFonts w:cstheme="minorHAnsi"/>
                <w:color w:val="404040"/>
              </w:rPr>
              <w:t xml:space="preserve"> </w:t>
            </w:r>
            <w:r w:rsidR="00024FF7">
              <w:rPr>
                <w:rFonts w:cstheme="minorHAnsi"/>
                <w:color w:val="404040"/>
              </w:rPr>
              <w:t>1</w:t>
            </w:r>
            <w:r w:rsidR="00221934">
              <w:rPr>
                <w:rFonts w:cstheme="minorHAnsi"/>
                <w:color w:val="404040"/>
              </w:rPr>
              <w:t>0</w:t>
            </w:r>
            <w:r w:rsidRPr="00947C17">
              <w:rPr>
                <w:rFonts w:cstheme="minorHAnsi"/>
                <w:color w:val="404040"/>
                <w:vertAlign w:val="superscript"/>
              </w:rPr>
              <w:t>th</w:t>
            </w:r>
            <w:r>
              <w:rPr>
                <w:rFonts w:cstheme="minorHAnsi"/>
                <w:color w:val="404040"/>
              </w:rPr>
              <w:t xml:space="preserve"> </w:t>
            </w:r>
            <w:r w:rsidR="003901AC">
              <w:rPr>
                <w:rFonts w:cstheme="minorHAnsi"/>
                <w:color w:val="404040"/>
              </w:rPr>
              <w:t>September</w:t>
            </w:r>
            <w:r>
              <w:rPr>
                <w:rFonts w:cstheme="minorHAnsi"/>
                <w:color w:val="404040"/>
              </w:rPr>
              <w:t xml:space="preserve"> 202</w:t>
            </w:r>
            <w:r w:rsidR="00221934">
              <w:rPr>
                <w:rFonts w:cstheme="minorHAnsi"/>
                <w:color w:val="404040"/>
              </w:rPr>
              <w:t>6</w:t>
            </w:r>
          </w:p>
          <w:p w14:paraId="69CC18DA" w14:textId="77777777" w:rsidR="00B777AC" w:rsidRPr="00947C17" w:rsidRDefault="00B777AC" w:rsidP="00B777AC">
            <w:pPr>
              <w:autoSpaceDE w:val="0"/>
              <w:autoSpaceDN w:val="0"/>
              <w:adjustRightInd w:val="0"/>
              <w:ind w:firstLine="309"/>
              <w:rPr>
                <w:rFonts w:cstheme="minorHAnsi"/>
                <w:color w:val="404040"/>
              </w:rPr>
            </w:pPr>
          </w:p>
          <w:p w14:paraId="47D12AE9" w14:textId="77777777" w:rsidR="00947C17" w:rsidRDefault="00947C17" w:rsidP="007E232D"/>
        </w:tc>
      </w:tr>
    </w:tbl>
    <w:p w14:paraId="066231CB" w14:textId="5D3A7AD1" w:rsidR="007E232D" w:rsidRDefault="007E232D" w:rsidP="007E232D"/>
    <w:p w14:paraId="278681D0" w14:textId="4DB76C60" w:rsidR="00947C17" w:rsidRDefault="00947C17" w:rsidP="007E232D"/>
    <w:p w14:paraId="10C58741" w14:textId="04E27D11" w:rsidR="00947C17" w:rsidRDefault="00947C17" w:rsidP="007E232D"/>
    <w:p w14:paraId="155D55DD" w14:textId="77777777" w:rsidR="00947C17" w:rsidRPr="007E232D" w:rsidRDefault="00947C17" w:rsidP="007E232D"/>
    <w:sectPr w:rsidR="00947C17" w:rsidRPr="007E232D" w:rsidSect="00B777AC">
      <w:pgSz w:w="11906" w:h="16838"/>
      <w:pgMar w:top="1762" w:right="1440" w:bottom="80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2D"/>
    <w:rsid w:val="00024AEF"/>
    <w:rsid w:val="00024FF7"/>
    <w:rsid w:val="000E29CC"/>
    <w:rsid w:val="00221934"/>
    <w:rsid w:val="003901AC"/>
    <w:rsid w:val="004A0B9C"/>
    <w:rsid w:val="00536B59"/>
    <w:rsid w:val="005765FD"/>
    <w:rsid w:val="005F3021"/>
    <w:rsid w:val="00631A9A"/>
    <w:rsid w:val="00675E31"/>
    <w:rsid w:val="00723917"/>
    <w:rsid w:val="00766B5A"/>
    <w:rsid w:val="007E232D"/>
    <w:rsid w:val="00947C17"/>
    <w:rsid w:val="00B777AC"/>
    <w:rsid w:val="00BA6D85"/>
    <w:rsid w:val="00C94924"/>
    <w:rsid w:val="00D854B7"/>
    <w:rsid w:val="00D97A57"/>
    <w:rsid w:val="00ED50FB"/>
    <w:rsid w:val="00F66260"/>
    <w:rsid w:val="00F975DF"/>
    <w:rsid w:val="00FC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8ED47"/>
  <w15:chartTrackingRefBased/>
  <w15:docId w15:val="{E226EA6E-5536-EA48-B8CB-0F960381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2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Manager</cp:lastModifiedBy>
  <cp:revision>15</cp:revision>
  <cp:lastPrinted>2022-09-07T08:22:00Z</cp:lastPrinted>
  <dcterms:created xsi:type="dcterms:W3CDTF">2022-09-07T08:22:00Z</dcterms:created>
  <dcterms:modified xsi:type="dcterms:W3CDTF">2026-09-10T11:21:00Z</dcterms:modified>
</cp:coreProperties>
</file>